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06E" w:rsidRPr="00293336" w:rsidRDefault="00083A53" w:rsidP="008816F3">
      <w:pPr>
        <w:jc w:val="center"/>
        <w:rPr>
          <w:rFonts w:ascii="Calibri Light" w:hAnsi="Calibri Light"/>
          <w:sz w:val="22"/>
          <w:szCs w:val="22"/>
          <w:lang w:val="en-US"/>
        </w:rPr>
      </w:pPr>
      <w:r w:rsidRPr="00293336">
        <w:rPr>
          <w:rFonts w:ascii="Calibri Light" w:hAnsi="Calibri Light"/>
          <w:sz w:val="22"/>
          <w:szCs w:val="22"/>
          <w:lang w:val="en-US"/>
        </w:rPr>
        <w:t>MPH 5321</w:t>
      </w:r>
    </w:p>
    <w:p w:rsidR="00297945" w:rsidRPr="00293336" w:rsidRDefault="00083A53" w:rsidP="008816F3">
      <w:pPr>
        <w:jc w:val="center"/>
        <w:rPr>
          <w:rFonts w:ascii="Calibri Light" w:hAnsi="Calibri Light"/>
          <w:i/>
          <w:sz w:val="22"/>
          <w:szCs w:val="22"/>
          <w:lang w:val="en-US"/>
        </w:rPr>
      </w:pPr>
      <w:r w:rsidRPr="00293336">
        <w:rPr>
          <w:rFonts w:ascii="Calibri Light" w:hAnsi="Calibri Light"/>
          <w:i/>
          <w:sz w:val="22"/>
          <w:szCs w:val="22"/>
          <w:lang w:val="en-US"/>
        </w:rPr>
        <w:t>Health Promotion and Disease Prevention</w:t>
      </w:r>
    </w:p>
    <w:p w:rsidR="0029410A" w:rsidRPr="00293336" w:rsidRDefault="00083A53" w:rsidP="008816F3">
      <w:pPr>
        <w:jc w:val="center"/>
        <w:rPr>
          <w:rFonts w:ascii="Calibri Light" w:hAnsi="Calibri Light"/>
          <w:i/>
          <w:sz w:val="22"/>
          <w:szCs w:val="22"/>
          <w:lang w:val="en-US"/>
        </w:rPr>
      </w:pPr>
      <w:r w:rsidRPr="00293336">
        <w:rPr>
          <w:rFonts w:ascii="Calibri Light" w:hAnsi="Calibri Light"/>
          <w:sz w:val="22"/>
          <w:szCs w:val="22"/>
          <w:lang w:val="en-US"/>
        </w:rPr>
        <w:t xml:space="preserve">June 7 </w:t>
      </w:r>
      <w:r w:rsidR="00297945" w:rsidRPr="00293336">
        <w:rPr>
          <w:rFonts w:ascii="Calibri Light" w:hAnsi="Calibri Light"/>
          <w:sz w:val="22"/>
          <w:szCs w:val="22"/>
          <w:lang w:val="en-US"/>
        </w:rPr>
        <w:t xml:space="preserve">– </w:t>
      </w:r>
      <w:r w:rsidRPr="00293336">
        <w:rPr>
          <w:rFonts w:ascii="Calibri Light" w:hAnsi="Calibri Light"/>
          <w:sz w:val="22"/>
          <w:szCs w:val="22"/>
          <w:lang w:val="en-US"/>
        </w:rPr>
        <w:t>July 19</w:t>
      </w:r>
      <w:r w:rsidR="00297945" w:rsidRPr="00293336">
        <w:rPr>
          <w:rFonts w:ascii="Calibri Light" w:hAnsi="Calibri Light"/>
          <w:sz w:val="22"/>
          <w:szCs w:val="22"/>
          <w:lang w:val="en-US"/>
        </w:rPr>
        <w:t xml:space="preserve"> 2016</w:t>
      </w:r>
    </w:p>
    <w:p w:rsidR="00297945" w:rsidRPr="00293336" w:rsidRDefault="00083A53" w:rsidP="008816F3">
      <w:pPr>
        <w:jc w:val="center"/>
        <w:rPr>
          <w:rFonts w:ascii="Calibri Light" w:hAnsi="Calibri Light"/>
          <w:sz w:val="22"/>
          <w:szCs w:val="22"/>
          <w:lang w:val="en-US"/>
        </w:rPr>
      </w:pPr>
      <w:r w:rsidRPr="00293336">
        <w:rPr>
          <w:rFonts w:ascii="Calibri Light" w:hAnsi="Calibri Light"/>
          <w:sz w:val="22"/>
          <w:szCs w:val="22"/>
          <w:lang w:val="en-US"/>
        </w:rPr>
        <w:t xml:space="preserve">Tuesdays </w:t>
      </w:r>
      <w:r w:rsidR="00297945" w:rsidRPr="00293336">
        <w:rPr>
          <w:rFonts w:ascii="Calibri Light" w:hAnsi="Calibri Light"/>
          <w:sz w:val="22"/>
          <w:szCs w:val="22"/>
          <w:lang w:val="en-US"/>
        </w:rPr>
        <w:t xml:space="preserve">5:00 – </w:t>
      </w:r>
      <w:r w:rsidRPr="00293336">
        <w:rPr>
          <w:rFonts w:ascii="Calibri Light" w:hAnsi="Calibri Light"/>
          <w:sz w:val="22"/>
          <w:szCs w:val="22"/>
          <w:lang w:val="en-US"/>
        </w:rPr>
        <w:t>8</w:t>
      </w:r>
      <w:r w:rsidR="00297945" w:rsidRPr="00293336">
        <w:rPr>
          <w:rFonts w:ascii="Calibri Light" w:hAnsi="Calibri Light"/>
          <w:sz w:val="22"/>
          <w:szCs w:val="22"/>
          <w:lang w:val="en-US"/>
        </w:rPr>
        <w:t>:</w:t>
      </w:r>
      <w:r w:rsidRPr="00293336">
        <w:rPr>
          <w:rFonts w:ascii="Calibri Light" w:hAnsi="Calibri Light"/>
          <w:sz w:val="22"/>
          <w:szCs w:val="22"/>
          <w:lang w:val="en-US"/>
        </w:rPr>
        <w:t>0</w:t>
      </w:r>
      <w:r w:rsidR="00297945" w:rsidRPr="00293336">
        <w:rPr>
          <w:rFonts w:ascii="Calibri Light" w:hAnsi="Calibri Light"/>
          <w:sz w:val="22"/>
          <w:szCs w:val="22"/>
          <w:lang w:val="en-US"/>
        </w:rPr>
        <w:t>0</w:t>
      </w:r>
      <w:r w:rsidRPr="00293336">
        <w:rPr>
          <w:rFonts w:ascii="Calibri Light" w:hAnsi="Calibri Light"/>
          <w:sz w:val="22"/>
          <w:szCs w:val="22"/>
          <w:lang w:val="en-US"/>
        </w:rPr>
        <w:t xml:space="preserve"> PM</w:t>
      </w:r>
    </w:p>
    <w:p w:rsidR="00F41EC5" w:rsidRPr="00293336" w:rsidRDefault="00F41EC5" w:rsidP="008816F3">
      <w:pPr>
        <w:rPr>
          <w:rFonts w:ascii="Calibri Light" w:hAnsi="Calibri Light"/>
          <w:sz w:val="22"/>
          <w:szCs w:val="22"/>
          <w:lang w:val="en-US"/>
        </w:rPr>
      </w:pPr>
    </w:p>
    <w:p w:rsidR="00F41EC5" w:rsidRPr="00293336" w:rsidRDefault="00F41EC5" w:rsidP="008816F3">
      <w:pPr>
        <w:rPr>
          <w:rFonts w:ascii="Calibri Light" w:hAnsi="Calibri Light"/>
          <w:sz w:val="22"/>
          <w:szCs w:val="22"/>
          <w:lang w:val="en-US"/>
        </w:rPr>
      </w:pPr>
    </w:p>
    <w:p w:rsidR="0029410A" w:rsidRPr="00293336" w:rsidRDefault="006C3A0B" w:rsidP="008816F3">
      <w:pPr>
        <w:rPr>
          <w:rFonts w:ascii="Calibri Light" w:hAnsi="Calibri Light"/>
          <w:sz w:val="22"/>
          <w:szCs w:val="22"/>
          <w:lang w:val="en-US"/>
        </w:rPr>
      </w:pPr>
      <w:r w:rsidRPr="00293336">
        <w:rPr>
          <w:rFonts w:ascii="Calibri Light" w:hAnsi="Calibri Light"/>
          <w:sz w:val="22"/>
          <w:szCs w:val="22"/>
          <w:lang w:val="en-US"/>
        </w:rPr>
        <w:t>Profes</w:t>
      </w:r>
      <w:r w:rsidR="00083A53" w:rsidRPr="00293336">
        <w:rPr>
          <w:rFonts w:ascii="Calibri Light" w:hAnsi="Calibri Light"/>
          <w:sz w:val="22"/>
          <w:szCs w:val="22"/>
          <w:lang w:val="en-US"/>
        </w:rPr>
        <w:t>s</w:t>
      </w:r>
      <w:r w:rsidRPr="00293336">
        <w:rPr>
          <w:rFonts w:ascii="Calibri Light" w:hAnsi="Calibri Light"/>
          <w:sz w:val="22"/>
          <w:szCs w:val="22"/>
          <w:lang w:val="en-US"/>
        </w:rPr>
        <w:t>or</w:t>
      </w:r>
      <w:r w:rsidR="00122AF8" w:rsidRPr="00293336">
        <w:rPr>
          <w:rFonts w:ascii="Calibri Light" w:hAnsi="Calibri Light"/>
          <w:sz w:val="22"/>
          <w:szCs w:val="22"/>
          <w:lang w:val="en-US"/>
        </w:rPr>
        <w:t xml:space="preserve">: </w:t>
      </w:r>
      <w:r w:rsidRPr="00293336">
        <w:rPr>
          <w:rFonts w:ascii="Calibri Light" w:hAnsi="Calibri Light"/>
          <w:sz w:val="22"/>
          <w:szCs w:val="22"/>
          <w:lang w:val="en-US"/>
        </w:rPr>
        <w:t>Dr. Peter Rivera</w:t>
      </w:r>
      <w:r w:rsidR="00083A53" w:rsidRPr="00293336">
        <w:rPr>
          <w:rFonts w:ascii="Calibri Light" w:hAnsi="Calibri Light"/>
          <w:sz w:val="22"/>
          <w:szCs w:val="22"/>
          <w:lang w:val="en-US"/>
        </w:rPr>
        <w:t>-Villegas</w:t>
      </w:r>
    </w:p>
    <w:p w:rsidR="0029410A" w:rsidRPr="00293336" w:rsidRDefault="0029410A" w:rsidP="008816F3">
      <w:pPr>
        <w:rPr>
          <w:rFonts w:ascii="Calibri Light" w:hAnsi="Calibri Light"/>
          <w:sz w:val="22"/>
          <w:szCs w:val="22"/>
          <w:lang w:val="en-US"/>
        </w:rPr>
      </w:pPr>
    </w:p>
    <w:p w:rsidR="0029410A" w:rsidRPr="00293336" w:rsidRDefault="0029410A" w:rsidP="008816F3">
      <w:pPr>
        <w:rPr>
          <w:rFonts w:ascii="Calibri Light" w:hAnsi="Calibri Light"/>
          <w:sz w:val="22"/>
          <w:szCs w:val="22"/>
          <w:lang w:val="en-US"/>
        </w:rPr>
      </w:pPr>
      <w:r w:rsidRPr="00293336">
        <w:rPr>
          <w:rFonts w:ascii="Calibri Light" w:hAnsi="Calibri Light"/>
          <w:b/>
          <w:sz w:val="22"/>
          <w:szCs w:val="22"/>
          <w:lang w:val="en-US"/>
        </w:rPr>
        <w:t xml:space="preserve">I. </w:t>
      </w:r>
      <w:r w:rsidR="00083A53" w:rsidRPr="00293336">
        <w:rPr>
          <w:rFonts w:ascii="Calibri Light" w:hAnsi="Calibri Light"/>
          <w:b/>
          <w:sz w:val="22"/>
          <w:szCs w:val="22"/>
          <w:lang w:val="en-US"/>
        </w:rPr>
        <w:t>Course Description</w:t>
      </w:r>
    </w:p>
    <w:p w:rsidR="00EF5632" w:rsidRPr="00293336" w:rsidRDefault="00083A53" w:rsidP="008816F3">
      <w:pPr>
        <w:rPr>
          <w:rFonts w:ascii="Calibri Light" w:hAnsi="Calibri Light"/>
          <w:sz w:val="22"/>
          <w:szCs w:val="22"/>
          <w:shd w:val="clear" w:color="auto" w:fill="FFFFFF"/>
          <w:lang w:val="en-US"/>
        </w:rPr>
      </w:pPr>
      <w:r w:rsidRPr="00293336">
        <w:rPr>
          <w:rFonts w:ascii="Calibri Light" w:hAnsi="Calibri Light"/>
          <w:sz w:val="22"/>
          <w:szCs w:val="22"/>
          <w:shd w:val="clear" w:color="auto" w:fill="FFFFFF"/>
          <w:lang w:val="en-US"/>
        </w:rPr>
        <w:t>This course will comprise the aspects of health education and health promotion programs for successful disease prevention strategies and health maintenance. Topics in this course include: traditional and newer theories from behavioral and social sciences that are currently being used in health promotion and education, social marketing in health promotion, and diffusion of innovations.</w:t>
      </w:r>
    </w:p>
    <w:p w:rsidR="00EF5632" w:rsidRPr="00293336" w:rsidRDefault="00EF5632" w:rsidP="008816F3">
      <w:pPr>
        <w:rPr>
          <w:rFonts w:ascii="Calibri Light" w:hAnsi="Calibri Light"/>
          <w:sz w:val="22"/>
          <w:szCs w:val="22"/>
          <w:lang w:val="en-US"/>
        </w:rPr>
      </w:pPr>
    </w:p>
    <w:p w:rsidR="0029410A" w:rsidRPr="00293336" w:rsidRDefault="00083A53" w:rsidP="008816F3">
      <w:pPr>
        <w:rPr>
          <w:rFonts w:ascii="Calibri Light" w:hAnsi="Calibri Light"/>
          <w:b/>
          <w:sz w:val="22"/>
          <w:szCs w:val="22"/>
          <w:lang w:val="en-US"/>
        </w:rPr>
      </w:pPr>
      <w:r w:rsidRPr="00293336">
        <w:rPr>
          <w:rFonts w:ascii="Calibri Light" w:hAnsi="Calibri Light"/>
          <w:b/>
          <w:sz w:val="22"/>
          <w:szCs w:val="22"/>
          <w:lang w:val="en-US"/>
        </w:rPr>
        <w:t>II. Text Book</w:t>
      </w:r>
    </w:p>
    <w:p w:rsidR="00083A53" w:rsidRPr="00293336" w:rsidRDefault="00083A53" w:rsidP="008816F3">
      <w:pPr>
        <w:rPr>
          <w:rFonts w:ascii="Calibri Light" w:hAnsi="Calibri Light"/>
          <w:b/>
          <w:sz w:val="22"/>
          <w:szCs w:val="22"/>
          <w:lang w:val="en-US"/>
        </w:rPr>
      </w:pPr>
    </w:p>
    <w:p w:rsidR="00083A53" w:rsidRPr="00293336" w:rsidRDefault="00083A53" w:rsidP="008816F3">
      <w:pPr>
        <w:rPr>
          <w:rFonts w:ascii="Calibri Light" w:hAnsi="Calibri Light"/>
          <w:sz w:val="22"/>
          <w:szCs w:val="22"/>
          <w:shd w:val="clear" w:color="auto" w:fill="FFFFFF"/>
          <w:lang w:val="en-US"/>
        </w:rPr>
      </w:pPr>
      <w:r w:rsidRPr="00293336">
        <w:rPr>
          <w:rFonts w:ascii="Calibri Light" w:hAnsi="Calibri Light"/>
          <w:sz w:val="22"/>
          <w:szCs w:val="22"/>
          <w:u w:val="single"/>
          <w:shd w:val="clear" w:color="auto" w:fill="FFFFFF"/>
          <w:lang w:val="en-US"/>
        </w:rPr>
        <w:t>Theoretical Foundations for Health Education and Health Promotion</w:t>
      </w:r>
      <w:r w:rsidRPr="00293336">
        <w:rPr>
          <w:rFonts w:ascii="Calibri Light" w:hAnsi="Calibri Light"/>
          <w:sz w:val="22"/>
          <w:szCs w:val="22"/>
          <w:shd w:val="clear" w:color="auto" w:fill="FFFFFF"/>
          <w:lang w:val="en-US"/>
        </w:rPr>
        <w:t xml:space="preserve"> by Manoj Sharma (</w:t>
      </w:r>
      <w:r w:rsidR="008816F3" w:rsidRPr="00293336">
        <w:rPr>
          <w:rFonts w:ascii="Calibri Light" w:hAnsi="Calibri Light"/>
          <w:sz w:val="22"/>
          <w:szCs w:val="22"/>
          <w:shd w:val="clear" w:color="auto" w:fill="FFFFFF"/>
          <w:lang w:val="en-US"/>
        </w:rPr>
        <w:t>Professor</w:t>
      </w:r>
      <w:r w:rsidRPr="00293336">
        <w:rPr>
          <w:rFonts w:ascii="Calibri Light" w:hAnsi="Calibri Light"/>
          <w:sz w:val="22"/>
          <w:szCs w:val="22"/>
          <w:shd w:val="clear" w:color="auto" w:fill="FFFFFF"/>
          <w:lang w:val="en-US"/>
        </w:rPr>
        <w:t xml:space="preserve"> at Jackson State University of Public Health)</w:t>
      </w:r>
      <w:r w:rsidR="008816F3" w:rsidRPr="00293336">
        <w:rPr>
          <w:rFonts w:ascii="Calibri Light" w:hAnsi="Calibri Light"/>
          <w:sz w:val="22"/>
          <w:szCs w:val="22"/>
          <w:shd w:val="clear" w:color="auto" w:fill="FFFFFF"/>
          <w:lang w:val="en-US"/>
        </w:rPr>
        <w:t xml:space="preserve">. </w:t>
      </w:r>
    </w:p>
    <w:p w:rsidR="008816F3" w:rsidRPr="00293336" w:rsidRDefault="008816F3" w:rsidP="008816F3">
      <w:pPr>
        <w:rPr>
          <w:rFonts w:ascii="Calibri Light" w:hAnsi="Calibri Light"/>
          <w:sz w:val="22"/>
          <w:szCs w:val="22"/>
          <w:shd w:val="clear" w:color="auto" w:fill="FFFFFF"/>
          <w:lang w:val="en-US"/>
        </w:rPr>
      </w:pPr>
    </w:p>
    <w:p w:rsidR="008816F3" w:rsidRPr="00293336" w:rsidRDefault="008816F3" w:rsidP="008816F3">
      <w:pPr>
        <w:rPr>
          <w:rFonts w:ascii="Calibri Light" w:hAnsi="Calibri Light"/>
          <w:sz w:val="22"/>
          <w:szCs w:val="22"/>
          <w:shd w:val="clear" w:color="auto" w:fill="FFFFFF"/>
          <w:lang w:val="en-US"/>
        </w:rPr>
      </w:pPr>
      <w:r w:rsidRPr="00293336">
        <w:rPr>
          <w:rFonts w:ascii="Calibri Light" w:hAnsi="Calibri Light"/>
          <w:sz w:val="22"/>
          <w:szCs w:val="22"/>
          <w:shd w:val="clear" w:color="auto" w:fill="FFFFFF"/>
          <w:lang w:val="en-US"/>
        </w:rPr>
        <w:t xml:space="preserve">Available at </w:t>
      </w:r>
      <w:hyperlink r:id="rId8" w:history="1">
        <w:r w:rsidRPr="00293336">
          <w:rPr>
            <w:rStyle w:val="Hyperlink"/>
            <w:rFonts w:ascii="Calibri Light" w:hAnsi="Calibri Light"/>
            <w:sz w:val="22"/>
            <w:szCs w:val="22"/>
            <w:shd w:val="clear" w:color="auto" w:fill="FFFFFF"/>
            <w:lang w:val="en-US"/>
          </w:rPr>
          <w:t>amazon.com</w:t>
        </w:r>
      </w:hyperlink>
      <w:r w:rsidRPr="00293336">
        <w:rPr>
          <w:rFonts w:ascii="Calibri Light" w:hAnsi="Calibri Light"/>
          <w:sz w:val="22"/>
          <w:szCs w:val="22"/>
          <w:shd w:val="clear" w:color="auto" w:fill="FFFFFF"/>
          <w:lang w:val="en-US"/>
        </w:rPr>
        <w:t xml:space="preserve"> (ISBN: 9781284104943).  Publisher: </w:t>
      </w:r>
      <w:hyperlink r:id="rId9" w:history="1">
        <w:r w:rsidRPr="00293336">
          <w:rPr>
            <w:rStyle w:val="Hyperlink"/>
            <w:rFonts w:ascii="Calibri Light" w:hAnsi="Calibri Light"/>
            <w:sz w:val="22"/>
            <w:szCs w:val="22"/>
            <w:shd w:val="clear" w:color="auto" w:fill="FFFFFF"/>
            <w:lang w:val="en-US"/>
          </w:rPr>
          <w:t>Jones &amp; Bartlett Learning</w:t>
        </w:r>
      </w:hyperlink>
      <w:r w:rsidRPr="00293336">
        <w:rPr>
          <w:rFonts w:ascii="Calibri Light" w:hAnsi="Calibri Light"/>
          <w:sz w:val="22"/>
          <w:szCs w:val="22"/>
          <w:shd w:val="clear" w:color="auto" w:fill="FFFFFF"/>
          <w:lang w:val="en-US"/>
        </w:rPr>
        <w:t>.</w:t>
      </w:r>
    </w:p>
    <w:p w:rsidR="008816F3" w:rsidRPr="00293336" w:rsidRDefault="008816F3" w:rsidP="008816F3">
      <w:pPr>
        <w:rPr>
          <w:rFonts w:ascii="Calibri Light" w:hAnsi="Calibri Light"/>
          <w:sz w:val="22"/>
          <w:szCs w:val="22"/>
          <w:shd w:val="clear" w:color="auto" w:fill="FFFFFF"/>
          <w:lang w:val="en-US"/>
        </w:rPr>
      </w:pPr>
    </w:p>
    <w:p w:rsidR="00047F54" w:rsidRPr="00293336" w:rsidRDefault="008816F3" w:rsidP="008816F3">
      <w:pPr>
        <w:rPr>
          <w:rFonts w:ascii="Calibri Light" w:hAnsi="Calibri Light"/>
          <w:sz w:val="22"/>
          <w:szCs w:val="22"/>
          <w:lang w:val="en-US"/>
        </w:rPr>
      </w:pPr>
      <w:r w:rsidRPr="00293336">
        <w:rPr>
          <w:rFonts w:ascii="Calibri Light" w:hAnsi="Calibri Light"/>
          <w:sz w:val="22"/>
          <w:szCs w:val="22"/>
          <w:shd w:val="clear" w:color="auto" w:fill="FFFFFF"/>
          <w:lang w:val="en-US"/>
        </w:rPr>
        <w:t xml:space="preserve">II. Webpage of the Course: </w:t>
      </w:r>
      <w:hyperlink r:id="rId10" w:history="1">
        <w:r w:rsidRPr="00293336">
          <w:rPr>
            <w:rStyle w:val="Hyperlink"/>
            <w:rFonts w:ascii="Calibri Light" w:hAnsi="Calibri Light"/>
            <w:sz w:val="22"/>
            <w:szCs w:val="22"/>
            <w:lang w:val="en-US"/>
          </w:rPr>
          <w:t>http://rivera-villegas.weebly.com</w:t>
        </w:r>
      </w:hyperlink>
      <w:r w:rsidR="008B2892" w:rsidRPr="00293336">
        <w:rPr>
          <w:rFonts w:ascii="Calibri Light" w:hAnsi="Calibri Light"/>
          <w:sz w:val="22"/>
          <w:szCs w:val="22"/>
          <w:lang w:val="en-US"/>
        </w:rPr>
        <w:t xml:space="preserve">  Look for the MPH 5321 tab.  </w:t>
      </w:r>
      <w:r w:rsidR="00047F54" w:rsidRPr="00293336">
        <w:rPr>
          <w:rFonts w:ascii="Calibri Light" w:hAnsi="Calibri Light"/>
          <w:sz w:val="22"/>
          <w:szCs w:val="22"/>
          <w:lang w:val="en-US"/>
        </w:rPr>
        <w:t>You will find the course guide, the PowerPoint’s, the Practice Activities (practice questions for the midterm and final exams).</w:t>
      </w:r>
    </w:p>
    <w:p w:rsidR="00047F54" w:rsidRPr="00293336" w:rsidRDefault="00047F54" w:rsidP="008816F3">
      <w:pPr>
        <w:rPr>
          <w:rFonts w:ascii="Calibri Light" w:hAnsi="Calibri Light"/>
          <w:sz w:val="22"/>
          <w:szCs w:val="22"/>
          <w:lang w:val="en-US"/>
        </w:rPr>
      </w:pPr>
    </w:p>
    <w:p w:rsidR="00047F54" w:rsidRPr="00293336" w:rsidRDefault="00047F54" w:rsidP="008816F3">
      <w:pPr>
        <w:rPr>
          <w:rFonts w:ascii="Calibri Light" w:hAnsi="Calibri Light"/>
          <w:sz w:val="22"/>
          <w:szCs w:val="22"/>
          <w:lang w:val="en-US"/>
        </w:rPr>
      </w:pPr>
      <w:r w:rsidRPr="00293336">
        <w:rPr>
          <w:rFonts w:ascii="Calibri Light" w:hAnsi="Calibri Light"/>
          <w:b/>
          <w:sz w:val="22"/>
          <w:szCs w:val="22"/>
          <w:lang w:val="en-US"/>
        </w:rPr>
        <w:t>III. Assignments</w:t>
      </w:r>
    </w:p>
    <w:p w:rsidR="00047F54" w:rsidRPr="00293336" w:rsidRDefault="00047F54" w:rsidP="008816F3">
      <w:pPr>
        <w:rPr>
          <w:rFonts w:ascii="Calibri Light" w:hAnsi="Calibri Light"/>
          <w:sz w:val="22"/>
          <w:szCs w:val="22"/>
          <w:lang w:val="en-US"/>
        </w:rPr>
      </w:pPr>
      <w:r w:rsidRPr="00293336">
        <w:rPr>
          <w:rFonts w:ascii="Calibri Light" w:hAnsi="Calibri Light"/>
          <w:sz w:val="22"/>
          <w:szCs w:val="22"/>
          <w:lang w:val="en-US"/>
        </w:rPr>
        <w:t xml:space="preserve">Each week you will deliver to the professor the Application Exercise of the chapter discussed the previous week. You will find it at the end of each chapter of the text book as well as in the Power Point of that chapter included in the webpage of the course.  The format of the paper should be in Times New Roman #12, </w:t>
      </w:r>
      <w:r w:rsidR="000450D4" w:rsidRPr="00293336">
        <w:rPr>
          <w:rFonts w:ascii="Calibri Light" w:hAnsi="Calibri Light"/>
          <w:sz w:val="22"/>
          <w:szCs w:val="22"/>
          <w:lang w:val="en-US"/>
        </w:rPr>
        <w:t>double</w:t>
      </w:r>
      <w:r w:rsidRPr="00293336">
        <w:rPr>
          <w:rFonts w:ascii="Calibri Light" w:hAnsi="Calibri Light"/>
          <w:sz w:val="22"/>
          <w:szCs w:val="22"/>
          <w:lang w:val="en-US"/>
        </w:rPr>
        <w:t xml:space="preserve"> space</w:t>
      </w:r>
      <w:r w:rsidR="000450D4" w:rsidRPr="00293336">
        <w:rPr>
          <w:rFonts w:ascii="Calibri Light" w:hAnsi="Calibri Light"/>
          <w:sz w:val="22"/>
          <w:szCs w:val="22"/>
          <w:lang w:val="en-US"/>
        </w:rPr>
        <w:t>, one inch each margin, and the following heading:</w:t>
      </w:r>
    </w:p>
    <w:p w:rsidR="000450D4" w:rsidRPr="00293336" w:rsidRDefault="000450D4" w:rsidP="008816F3">
      <w:pPr>
        <w:rPr>
          <w:rFonts w:ascii="Calibri Light" w:hAnsi="Calibri Light"/>
          <w:sz w:val="22"/>
          <w:szCs w:val="22"/>
          <w:lang w:val="en-US"/>
        </w:rPr>
      </w:pPr>
      <w:r w:rsidRPr="00293336">
        <w:rPr>
          <w:rFonts w:ascii="Calibri Light" w:hAnsi="Calibri Light"/>
          <w:sz w:val="22"/>
          <w:szCs w:val="22"/>
          <w:lang w:val="en-US"/>
        </w:rPr>
        <w:tab/>
      </w:r>
    </w:p>
    <w:p w:rsidR="000450D4" w:rsidRPr="00293336" w:rsidRDefault="000450D4" w:rsidP="000450D4">
      <w:pPr>
        <w:jc w:val="center"/>
        <w:rPr>
          <w:rFonts w:ascii="Calibri Light" w:hAnsi="Calibri Light"/>
          <w:sz w:val="22"/>
          <w:szCs w:val="22"/>
          <w:lang w:val="en-US"/>
        </w:rPr>
      </w:pPr>
      <w:r w:rsidRPr="00293336">
        <w:rPr>
          <w:rFonts w:ascii="Calibri Light" w:hAnsi="Calibri Light"/>
          <w:sz w:val="22"/>
          <w:szCs w:val="22"/>
          <w:lang w:val="en-US"/>
        </w:rPr>
        <w:t>YOUR NAME</w:t>
      </w:r>
    </w:p>
    <w:p w:rsidR="000450D4" w:rsidRPr="00293336" w:rsidRDefault="000450D4" w:rsidP="000450D4">
      <w:pPr>
        <w:jc w:val="center"/>
        <w:rPr>
          <w:rFonts w:ascii="Calibri Light" w:hAnsi="Calibri Light"/>
          <w:sz w:val="22"/>
          <w:szCs w:val="22"/>
          <w:lang w:val="en-US"/>
        </w:rPr>
      </w:pPr>
      <w:r w:rsidRPr="00293336">
        <w:rPr>
          <w:rFonts w:ascii="Calibri Light" w:hAnsi="Calibri Light"/>
          <w:sz w:val="22"/>
          <w:szCs w:val="22"/>
          <w:lang w:val="en-US"/>
        </w:rPr>
        <w:t>Student Number</w:t>
      </w:r>
    </w:p>
    <w:p w:rsidR="000450D4" w:rsidRPr="00293336" w:rsidRDefault="000450D4" w:rsidP="000450D4">
      <w:pPr>
        <w:jc w:val="center"/>
        <w:rPr>
          <w:rFonts w:ascii="Calibri Light" w:hAnsi="Calibri Light"/>
          <w:sz w:val="22"/>
          <w:szCs w:val="22"/>
          <w:lang w:val="en-US"/>
        </w:rPr>
      </w:pPr>
      <w:r w:rsidRPr="00293336">
        <w:rPr>
          <w:rFonts w:ascii="Calibri Light" w:hAnsi="Calibri Light"/>
          <w:sz w:val="22"/>
          <w:szCs w:val="22"/>
          <w:lang w:val="en-US"/>
        </w:rPr>
        <w:t>MPH 5231</w:t>
      </w:r>
    </w:p>
    <w:p w:rsidR="000450D4" w:rsidRPr="00293336" w:rsidRDefault="000450D4" w:rsidP="000450D4">
      <w:pPr>
        <w:jc w:val="center"/>
        <w:rPr>
          <w:rFonts w:ascii="Calibri Light" w:hAnsi="Calibri Light"/>
          <w:sz w:val="22"/>
          <w:szCs w:val="22"/>
          <w:lang w:val="en-US"/>
        </w:rPr>
      </w:pPr>
      <w:r w:rsidRPr="00293336">
        <w:rPr>
          <w:rFonts w:ascii="Calibri Light" w:hAnsi="Calibri Light"/>
          <w:sz w:val="22"/>
          <w:szCs w:val="22"/>
          <w:lang w:val="en-US"/>
        </w:rPr>
        <w:t>San Juan Bautista School of Medicine</w:t>
      </w:r>
    </w:p>
    <w:p w:rsidR="000450D4" w:rsidRPr="00293336" w:rsidRDefault="000450D4" w:rsidP="000450D4">
      <w:pPr>
        <w:jc w:val="center"/>
        <w:rPr>
          <w:rFonts w:ascii="Calibri Light" w:hAnsi="Calibri Light"/>
          <w:sz w:val="22"/>
          <w:szCs w:val="22"/>
          <w:lang w:val="en-US"/>
        </w:rPr>
      </w:pPr>
      <w:r w:rsidRPr="00293336">
        <w:rPr>
          <w:rFonts w:ascii="Calibri Light" w:hAnsi="Calibri Light"/>
          <w:sz w:val="22"/>
          <w:szCs w:val="22"/>
          <w:lang w:val="en-US"/>
        </w:rPr>
        <w:t>Master’s in Public Health Program</w:t>
      </w:r>
    </w:p>
    <w:p w:rsidR="000450D4" w:rsidRPr="00293336" w:rsidRDefault="000450D4" w:rsidP="000450D4">
      <w:pPr>
        <w:jc w:val="center"/>
        <w:rPr>
          <w:rFonts w:ascii="Calibri Light" w:hAnsi="Calibri Light"/>
          <w:sz w:val="22"/>
          <w:szCs w:val="22"/>
          <w:lang w:val="en-US"/>
        </w:rPr>
      </w:pPr>
      <w:r w:rsidRPr="00293336">
        <w:rPr>
          <w:rFonts w:ascii="Calibri Light" w:hAnsi="Calibri Light"/>
          <w:sz w:val="22"/>
          <w:szCs w:val="22"/>
          <w:lang w:val="en-US"/>
        </w:rPr>
        <w:t>Summer 2016</w:t>
      </w:r>
    </w:p>
    <w:p w:rsidR="005D2D33" w:rsidRPr="00293336" w:rsidRDefault="005D2D33" w:rsidP="000450D4">
      <w:pPr>
        <w:jc w:val="center"/>
        <w:rPr>
          <w:rFonts w:ascii="Calibri Light" w:hAnsi="Calibri Light"/>
          <w:sz w:val="22"/>
          <w:szCs w:val="22"/>
          <w:lang w:val="en-US"/>
        </w:rPr>
      </w:pPr>
    </w:p>
    <w:p w:rsidR="00C04129" w:rsidRPr="00C04129" w:rsidRDefault="00C04129" w:rsidP="00C04129">
      <w:pPr>
        <w:rPr>
          <w:rFonts w:ascii="Calibri Light" w:hAnsi="Calibri Light"/>
          <w:b/>
          <w:sz w:val="22"/>
          <w:szCs w:val="22"/>
          <w:lang w:val="en-US"/>
        </w:rPr>
      </w:pPr>
      <w:r w:rsidRPr="00C04129">
        <w:rPr>
          <w:rFonts w:ascii="Calibri Light" w:hAnsi="Calibri Light"/>
          <w:b/>
          <w:sz w:val="22"/>
          <w:szCs w:val="22"/>
          <w:lang w:val="en-US"/>
        </w:rPr>
        <w:t>VI.  Course Evaluation</w:t>
      </w:r>
    </w:p>
    <w:p w:rsidR="00C04129" w:rsidRPr="00C04129" w:rsidRDefault="00C04129" w:rsidP="00C04129">
      <w:pPr>
        <w:rPr>
          <w:rFonts w:ascii="Calibri Light" w:hAnsi="Calibri Light"/>
          <w:sz w:val="22"/>
          <w:szCs w:val="22"/>
          <w:lang w:val="en-US"/>
        </w:rPr>
      </w:pPr>
    </w:p>
    <w:p w:rsidR="00C04129" w:rsidRPr="00C04129" w:rsidRDefault="00C04129" w:rsidP="00C04129">
      <w:pPr>
        <w:numPr>
          <w:ilvl w:val="0"/>
          <w:numId w:val="4"/>
        </w:numPr>
        <w:rPr>
          <w:rFonts w:ascii="Calibri Light" w:hAnsi="Calibri Light"/>
          <w:sz w:val="22"/>
          <w:szCs w:val="22"/>
          <w:lang w:val="en-US"/>
        </w:rPr>
      </w:pPr>
      <w:r w:rsidRPr="00C04129">
        <w:rPr>
          <w:rFonts w:ascii="Calibri Light" w:hAnsi="Calibri Light"/>
          <w:sz w:val="22"/>
          <w:szCs w:val="22"/>
          <w:lang w:val="en-US"/>
        </w:rPr>
        <w:t>Midterm Exam:</w:t>
      </w:r>
      <w:r w:rsidRPr="00C04129">
        <w:rPr>
          <w:rFonts w:ascii="Calibri Light" w:hAnsi="Calibri Light"/>
          <w:sz w:val="22"/>
          <w:szCs w:val="22"/>
          <w:lang w:val="en-US"/>
        </w:rPr>
        <w:tab/>
      </w:r>
      <w:r w:rsidRPr="00C04129">
        <w:rPr>
          <w:rFonts w:ascii="Calibri Light" w:hAnsi="Calibri Light"/>
          <w:sz w:val="22"/>
          <w:szCs w:val="22"/>
          <w:lang w:val="en-US"/>
        </w:rPr>
        <w:tab/>
        <w:t>30%</w:t>
      </w:r>
    </w:p>
    <w:p w:rsidR="00C04129" w:rsidRPr="00C04129" w:rsidRDefault="00C04129" w:rsidP="00C04129">
      <w:pPr>
        <w:numPr>
          <w:ilvl w:val="0"/>
          <w:numId w:val="4"/>
        </w:numPr>
        <w:rPr>
          <w:rFonts w:ascii="Calibri Light" w:hAnsi="Calibri Light"/>
          <w:sz w:val="22"/>
          <w:szCs w:val="22"/>
          <w:lang w:val="en-US"/>
        </w:rPr>
      </w:pPr>
      <w:r w:rsidRPr="00C04129">
        <w:rPr>
          <w:rFonts w:ascii="Calibri Light" w:hAnsi="Calibri Light"/>
          <w:sz w:val="22"/>
          <w:szCs w:val="22"/>
          <w:lang w:val="en-US"/>
        </w:rPr>
        <w:t>Final Exam:</w:t>
      </w:r>
      <w:r w:rsidRPr="00C04129">
        <w:rPr>
          <w:rFonts w:ascii="Calibri Light" w:hAnsi="Calibri Light"/>
          <w:sz w:val="22"/>
          <w:szCs w:val="22"/>
          <w:lang w:val="en-US"/>
        </w:rPr>
        <w:tab/>
      </w:r>
      <w:r w:rsidRPr="00C04129">
        <w:rPr>
          <w:rFonts w:ascii="Calibri Light" w:hAnsi="Calibri Light"/>
          <w:sz w:val="22"/>
          <w:szCs w:val="22"/>
          <w:lang w:val="en-US"/>
        </w:rPr>
        <w:tab/>
        <w:t>50%</w:t>
      </w:r>
    </w:p>
    <w:p w:rsidR="000450D4" w:rsidRPr="00293336" w:rsidRDefault="00C04129" w:rsidP="00C04129">
      <w:pPr>
        <w:numPr>
          <w:ilvl w:val="0"/>
          <w:numId w:val="4"/>
        </w:numPr>
        <w:rPr>
          <w:rFonts w:ascii="Calibri Light" w:hAnsi="Calibri Light"/>
          <w:sz w:val="22"/>
          <w:szCs w:val="22"/>
          <w:lang w:val="en-US"/>
        </w:rPr>
      </w:pPr>
      <w:r w:rsidRPr="00C04129">
        <w:rPr>
          <w:rFonts w:ascii="Calibri Light" w:hAnsi="Calibri Light"/>
          <w:sz w:val="22"/>
          <w:szCs w:val="22"/>
          <w:lang w:val="en-US"/>
        </w:rPr>
        <w:t>Application Exercise:</w:t>
      </w:r>
      <w:r w:rsidRPr="00C04129">
        <w:rPr>
          <w:rFonts w:ascii="Calibri Light" w:hAnsi="Calibri Light"/>
          <w:sz w:val="22"/>
          <w:szCs w:val="22"/>
          <w:lang w:val="en-US"/>
        </w:rPr>
        <w:tab/>
      </w:r>
      <w:r>
        <w:rPr>
          <w:rFonts w:ascii="Calibri Light" w:hAnsi="Calibri Light"/>
          <w:sz w:val="22"/>
          <w:szCs w:val="22"/>
          <w:lang w:val="en-US"/>
        </w:rPr>
        <w:t>20%</w:t>
      </w:r>
    </w:p>
    <w:p w:rsidR="00C04129" w:rsidRPr="00293336" w:rsidRDefault="00C04129" w:rsidP="00C04129">
      <w:pPr>
        <w:rPr>
          <w:rFonts w:ascii="Calibri Light" w:hAnsi="Calibri Light"/>
          <w:sz w:val="22"/>
          <w:szCs w:val="22"/>
          <w:lang w:val="en-US"/>
        </w:rPr>
      </w:pPr>
    </w:p>
    <w:p w:rsidR="000450D4" w:rsidRPr="00293336" w:rsidRDefault="000450D4" w:rsidP="000450D4">
      <w:pPr>
        <w:rPr>
          <w:rFonts w:ascii="Calibri Light" w:hAnsi="Calibri Light"/>
          <w:sz w:val="22"/>
          <w:szCs w:val="22"/>
          <w:lang w:val="en-US"/>
        </w:rPr>
      </w:pPr>
      <w:r w:rsidRPr="00293336">
        <w:rPr>
          <w:rFonts w:ascii="Calibri Light" w:hAnsi="Calibri Light"/>
          <w:b/>
          <w:sz w:val="22"/>
          <w:szCs w:val="22"/>
          <w:lang w:val="en-US"/>
        </w:rPr>
        <w:t>IV.</w:t>
      </w:r>
      <w:r w:rsidRPr="00293336">
        <w:rPr>
          <w:rFonts w:ascii="Calibri Light" w:hAnsi="Calibri Light"/>
          <w:sz w:val="22"/>
          <w:szCs w:val="22"/>
          <w:lang w:val="en-US"/>
        </w:rPr>
        <w:t xml:space="preserve"> </w:t>
      </w:r>
      <w:r w:rsidR="008B2892" w:rsidRPr="00293336">
        <w:rPr>
          <w:rFonts w:ascii="Calibri Light" w:hAnsi="Calibri Light"/>
          <w:sz w:val="22"/>
          <w:szCs w:val="22"/>
          <w:lang w:val="en-US"/>
        </w:rPr>
        <w:t xml:space="preserve"> </w:t>
      </w:r>
      <w:r w:rsidRPr="00293336">
        <w:rPr>
          <w:rFonts w:ascii="Calibri Light" w:hAnsi="Calibri Light"/>
          <w:sz w:val="22"/>
          <w:szCs w:val="22"/>
          <w:lang w:val="en-US"/>
        </w:rPr>
        <w:t>You should review the Student</w:t>
      </w:r>
      <w:r w:rsidR="008B2892" w:rsidRPr="00293336">
        <w:rPr>
          <w:rFonts w:ascii="Calibri Light" w:hAnsi="Calibri Light"/>
          <w:sz w:val="22"/>
          <w:szCs w:val="22"/>
          <w:lang w:val="en-US"/>
        </w:rPr>
        <w:t>’s Manual regarding School’s policies and regulations included in the course webpage as well as in the SBJ webpage.</w:t>
      </w:r>
    </w:p>
    <w:p w:rsidR="008B2892" w:rsidRPr="00293336" w:rsidRDefault="008B2892" w:rsidP="000450D4">
      <w:pPr>
        <w:rPr>
          <w:rFonts w:ascii="Calibri Light" w:hAnsi="Calibri Light"/>
          <w:sz w:val="22"/>
          <w:szCs w:val="22"/>
          <w:lang w:val="en-US"/>
        </w:rPr>
      </w:pPr>
    </w:p>
    <w:p w:rsidR="008B2892" w:rsidRPr="00293336" w:rsidRDefault="008B2892" w:rsidP="000450D4">
      <w:pPr>
        <w:rPr>
          <w:rFonts w:ascii="Calibri Light" w:hAnsi="Calibri Light"/>
          <w:sz w:val="22"/>
          <w:szCs w:val="22"/>
          <w:lang w:val="en-US"/>
        </w:rPr>
      </w:pPr>
      <w:r w:rsidRPr="00293336">
        <w:rPr>
          <w:rFonts w:ascii="Calibri Light" w:hAnsi="Calibri Light"/>
          <w:b/>
          <w:sz w:val="22"/>
          <w:szCs w:val="22"/>
          <w:lang w:val="en-US"/>
        </w:rPr>
        <w:t>V.</w:t>
      </w:r>
      <w:r w:rsidRPr="00293336">
        <w:rPr>
          <w:rFonts w:ascii="Calibri Light" w:hAnsi="Calibri Light"/>
          <w:sz w:val="22"/>
          <w:szCs w:val="22"/>
          <w:lang w:val="en-US"/>
        </w:rPr>
        <w:t xml:space="preserve">  In case you need to contact me, the best way is sending a message to:  </w:t>
      </w:r>
      <w:hyperlink r:id="rId11" w:history="1">
        <w:r w:rsidRPr="00293336">
          <w:rPr>
            <w:rStyle w:val="Hyperlink"/>
            <w:rFonts w:ascii="Calibri Light" w:hAnsi="Calibri Light"/>
            <w:b/>
            <w:sz w:val="22"/>
            <w:szCs w:val="22"/>
            <w:lang w:val="en-US"/>
          </w:rPr>
          <w:t>riveravillegas@gmail.com</w:t>
        </w:r>
      </w:hyperlink>
      <w:r w:rsidR="005D2D33" w:rsidRPr="00293336">
        <w:rPr>
          <w:rFonts w:ascii="Calibri Light" w:hAnsi="Calibri Light"/>
          <w:sz w:val="22"/>
          <w:szCs w:val="22"/>
          <w:lang w:val="en-US"/>
        </w:rPr>
        <w:t xml:space="preserve"> </w:t>
      </w:r>
      <w:r w:rsidR="005D2D33" w:rsidRPr="005D2D33">
        <w:rPr>
          <w:rFonts w:ascii="Calibri Light" w:hAnsi="Calibri Light"/>
          <w:b/>
          <w:sz w:val="22"/>
          <w:szCs w:val="22"/>
          <w:u w:val="single"/>
          <w:lang w:val="en-US"/>
        </w:rPr>
        <w:t xml:space="preserve">During the next two days you will send me a message with your NAME in </w:t>
      </w:r>
      <w:r w:rsidR="005D2D33">
        <w:rPr>
          <w:rFonts w:ascii="Calibri Light" w:hAnsi="Calibri Light"/>
          <w:b/>
          <w:sz w:val="22"/>
          <w:szCs w:val="22"/>
          <w:u w:val="single"/>
          <w:lang w:val="en-US"/>
        </w:rPr>
        <w:t>the</w:t>
      </w:r>
      <w:bookmarkStart w:id="0" w:name="_GoBack"/>
      <w:bookmarkEnd w:id="0"/>
      <w:r w:rsidR="005D2D33" w:rsidRPr="005D2D33">
        <w:rPr>
          <w:rFonts w:ascii="Calibri Light" w:hAnsi="Calibri Light"/>
          <w:b/>
          <w:sz w:val="22"/>
          <w:szCs w:val="22"/>
          <w:u w:val="single"/>
          <w:lang w:val="en-US"/>
        </w:rPr>
        <w:t xml:space="preserve"> subject.</w:t>
      </w:r>
    </w:p>
    <w:p w:rsidR="008816F3" w:rsidRPr="00293336" w:rsidRDefault="008816F3" w:rsidP="00C04129">
      <w:pPr>
        <w:rPr>
          <w:rFonts w:ascii="Calibri Light" w:hAnsi="Calibri Light"/>
          <w:sz w:val="22"/>
          <w:szCs w:val="22"/>
          <w:lang w:val="en-US"/>
        </w:rPr>
      </w:pPr>
    </w:p>
    <w:sectPr w:rsidR="008816F3" w:rsidRPr="00293336" w:rsidSect="005D2D33">
      <w:footerReference w:type="default" r:id="rId12"/>
      <w:type w:val="continuous"/>
      <w:pgSz w:w="12240" w:h="15840"/>
      <w:pgMar w:top="90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336" w:rsidRDefault="00293336">
      <w:r>
        <w:separator/>
      </w:r>
    </w:p>
  </w:endnote>
  <w:endnote w:type="continuationSeparator" w:id="0">
    <w:p w:rsidR="00293336" w:rsidRDefault="0029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onaco">
    <w:altName w:val="Courier New"/>
    <w:charset w:val="00"/>
    <w:family w:val="auto"/>
    <w:pitch w:val="variable"/>
    <w:sig w:usb0="03000000" w:usb1="00000000" w:usb2="00000000" w:usb3="00000000" w:csb0="00000001" w:csb1="00000000"/>
  </w:font>
  <w:font w:name="Geneva">
    <w:charset w:val="00"/>
    <w:family w:val="auto"/>
    <w:pitch w:val="variable"/>
    <w:sig w:usb0="03000000"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367" w:rsidRDefault="00486367">
    <w:pPr>
      <w:pStyle w:val="Footer"/>
      <w:jc w:val="center"/>
    </w:pPr>
    <w:r>
      <w:fldChar w:fldCharType="begin"/>
    </w:r>
    <w:r>
      <w:instrText xml:space="preserve"> PAGE   \* MERGEFORMAT </w:instrText>
    </w:r>
    <w:r>
      <w:fldChar w:fldCharType="separate"/>
    </w:r>
    <w:r w:rsidR="005D2D33">
      <w:rPr>
        <w:noProof/>
      </w:rPr>
      <w:t>2</w:t>
    </w:r>
    <w:r>
      <w:rPr>
        <w:noProof/>
      </w:rPr>
      <w:fldChar w:fldCharType="end"/>
    </w:r>
  </w:p>
  <w:p w:rsidR="000C4128" w:rsidRDefault="000C4128">
    <w:pPr>
      <w:pStyle w:val="WPFooter"/>
      <w:jc w:val="center"/>
      <w:rPr>
        <w:rFonts w:ascii="Times" w:hAnsi="Time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336" w:rsidRDefault="00293336">
      <w:r>
        <w:separator/>
      </w:r>
    </w:p>
  </w:footnote>
  <w:footnote w:type="continuationSeparator" w:id="0">
    <w:p w:rsidR="00293336" w:rsidRDefault="0029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411C"/>
    <w:multiLevelType w:val="hybridMultilevel"/>
    <w:tmpl w:val="AFAA96B8"/>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 w15:restartNumberingAfterBreak="0">
    <w:nsid w:val="4D4628CF"/>
    <w:multiLevelType w:val="hybridMultilevel"/>
    <w:tmpl w:val="8798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655FF"/>
    <w:multiLevelType w:val="hybridMultilevel"/>
    <w:tmpl w:val="9A68113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2494525"/>
    <w:multiLevelType w:val="hybridMultilevel"/>
    <w:tmpl w:val="B6264326"/>
    <w:lvl w:ilvl="0" w:tplc="54221A0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044"/>
    <w:rsid w:val="00004968"/>
    <w:rsid w:val="0000590E"/>
    <w:rsid w:val="00014DBE"/>
    <w:rsid w:val="000450D4"/>
    <w:rsid w:val="00047F54"/>
    <w:rsid w:val="00083A53"/>
    <w:rsid w:val="00096AC5"/>
    <w:rsid w:val="000A02BC"/>
    <w:rsid w:val="000C4128"/>
    <w:rsid w:val="000D2F94"/>
    <w:rsid w:val="000F240B"/>
    <w:rsid w:val="00111E90"/>
    <w:rsid w:val="00122AF8"/>
    <w:rsid w:val="001252B0"/>
    <w:rsid w:val="00127679"/>
    <w:rsid w:val="00141F80"/>
    <w:rsid w:val="00155DAF"/>
    <w:rsid w:val="00160390"/>
    <w:rsid w:val="00196C6D"/>
    <w:rsid w:val="001B4976"/>
    <w:rsid w:val="001D33B0"/>
    <w:rsid w:val="001D7126"/>
    <w:rsid w:val="002036F4"/>
    <w:rsid w:val="00206440"/>
    <w:rsid w:val="00251FE0"/>
    <w:rsid w:val="002617D9"/>
    <w:rsid w:val="002776C0"/>
    <w:rsid w:val="00293336"/>
    <w:rsid w:val="0029410A"/>
    <w:rsid w:val="00297945"/>
    <w:rsid w:val="002B6715"/>
    <w:rsid w:val="002C74DA"/>
    <w:rsid w:val="002D74A7"/>
    <w:rsid w:val="002E1E2A"/>
    <w:rsid w:val="002E23FE"/>
    <w:rsid w:val="002E4F27"/>
    <w:rsid w:val="002F61C5"/>
    <w:rsid w:val="00303917"/>
    <w:rsid w:val="003062E8"/>
    <w:rsid w:val="0031105B"/>
    <w:rsid w:val="00313C34"/>
    <w:rsid w:val="00361BC6"/>
    <w:rsid w:val="003A1F7B"/>
    <w:rsid w:val="003A30E9"/>
    <w:rsid w:val="003B0713"/>
    <w:rsid w:val="003B7500"/>
    <w:rsid w:val="003D28A6"/>
    <w:rsid w:val="003E6BBC"/>
    <w:rsid w:val="004011CF"/>
    <w:rsid w:val="0040223B"/>
    <w:rsid w:val="00427DB6"/>
    <w:rsid w:val="0044183D"/>
    <w:rsid w:val="004577EE"/>
    <w:rsid w:val="00481654"/>
    <w:rsid w:val="00486367"/>
    <w:rsid w:val="004A354E"/>
    <w:rsid w:val="004B37F7"/>
    <w:rsid w:val="004C5214"/>
    <w:rsid w:val="0051644B"/>
    <w:rsid w:val="00526A1E"/>
    <w:rsid w:val="00555960"/>
    <w:rsid w:val="0057191D"/>
    <w:rsid w:val="00576750"/>
    <w:rsid w:val="00585A55"/>
    <w:rsid w:val="005932D5"/>
    <w:rsid w:val="005C673B"/>
    <w:rsid w:val="005D0EBF"/>
    <w:rsid w:val="005D2D33"/>
    <w:rsid w:val="005D4683"/>
    <w:rsid w:val="005D55D0"/>
    <w:rsid w:val="005F6627"/>
    <w:rsid w:val="005F7C19"/>
    <w:rsid w:val="00653796"/>
    <w:rsid w:val="006607B9"/>
    <w:rsid w:val="006641AF"/>
    <w:rsid w:val="0067606E"/>
    <w:rsid w:val="006A1273"/>
    <w:rsid w:val="006B60BE"/>
    <w:rsid w:val="006C3A0B"/>
    <w:rsid w:val="006E03B7"/>
    <w:rsid w:val="006F0EFE"/>
    <w:rsid w:val="006F5DFE"/>
    <w:rsid w:val="006F75D1"/>
    <w:rsid w:val="00706B97"/>
    <w:rsid w:val="00732F01"/>
    <w:rsid w:val="007D0709"/>
    <w:rsid w:val="007D16C0"/>
    <w:rsid w:val="007D3BC5"/>
    <w:rsid w:val="00806A2B"/>
    <w:rsid w:val="008127B5"/>
    <w:rsid w:val="00851694"/>
    <w:rsid w:val="00853593"/>
    <w:rsid w:val="008676E2"/>
    <w:rsid w:val="00875494"/>
    <w:rsid w:val="008816F3"/>
    <w:rsid w:val="0088187A"/>
    <w:rsid w:val="00886A98"/>
    <w:rsid w:val="008A2914"/>
    <w:rsid w:val="008B2892"/>
    <w:rsid w:val="008D6F34"/>
    <w:rsid w:val="009406D1"/>
    <w:rsid w:val="0094541C"/>
    <w:rsid w:val="009839F1"/>
    <w:rsid w:val="009A43D5"/>
    <w:rsid w:val="009A5E64"/>
    <w:rsid w:val="009B406A"/>
    <w:rsid w:val="009B7485"/>
    <w:rsid w:val="009C77FF"/>
    <w:rsid w:val="009F45C4"/>
    <w:rsid w:val="009F7777"/>
    <w:rsid w:val="00A05091"/>
    <w:rsid w:val="00A0795F"/>
    <w:rsid w:val="00A104C2"/>
    <w:rsid w:val="00A225F3"/>
    <w:rsid w:val="00A24000"/>
    <w:rsid w:val="00A44BDB"/>
    <w:rsid w:val="00A56896"/>
    <w:rsid w:val="00A625B3"/>
    <w:rsid w:val="00A635C8"/>
    <w:rsid w:val="00A63CB3"/>
    <w:rsid w:val="00AC4B59"/>
    <w:rsid w:val="00AD4F52"/>
    <w:rsid w:val="00AD7291"/>
    <w:rsid w:val="00AE015F"/>
    <w:rsid w:val="00B103E4"/>
    <w:rsid w:val="00B14A6A"/>
    <w:rsid w:val="00B458B3"/>
    <w:rsid w:val="00B912E7"/>
    <w:rsid w:val="00BA528C"/>
    <w:rsid w:val="00BB0BD0"/>
    <w:rsid w:val="00BC626E"/>
    <w:rsid w:val="00BE6865"/>
    <w:rsid w:val="00BF48D5"/>
    <w:rsid w:val="00C04129"/>
    <w:rsid w:val="00C121DF"/>
    <w:rsid w:val="00C25AEE"/>
    <w:rsid w:val="00C6490A"/>
    <w:rsid w:val="00C84283"/>
    <w:rsid w:val="00D01472"/>
    <w:rsid w:val="00D30677"/>
    <w:rsid w:val="00D428BE"/>
    <w:rsid w:val="00D51044"/>
    <w:rsid w:val="00D607C5"/>
    <w:rsid w:val="00D977E2"/>
    <w:rsid w:val="00DC1BCE"/>
    <w:rsid w:val="00DE373D"/>
    <w:rsid w:val="00E150F3"/>
    <w:rsid w:val="00E82BE0"/>
    <w:rsid w:val="00E93A24"/>
    <w:rsid w:val="00EC53D6"/>
    <w:rsid w:val="00ED7512"/>
    <w:rsid w:val="00EF259C"/>
    <w:rsid w:val="00EF5632"/>
    <w:rsid w:val="00F11D4C"/>
    <w:rsid w:val="00F12B12"/>
    <w:rsid w:val="00F130BD"/>
    <w:rsid w:val="00F357F9"/>
    <w:rsid w:val="00F41EC5"/>
    <w:rsid w:val="00F716DD"/>
    <w:rsid w:val="00F76BA1"/>
    <w:rsid w:val="00F86A08"/>
    <w:rsid w:val="00F87C30"/>
    <w:rsid w:val="00F90C94"/>
    <w:rsid w:val="00FC1D1F"/>
    <w:rsid w:val="00FE0B9D"/>
    <w:rsid w:val="00FE13EB"/>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A2C1F"/>
  <w15:chartTrackingRefBased/>
  <w15:docId w15:val="{BE33F97C-2195-4D2C-BF23-2FEF1139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6896"/>
    <w:rPr>
      <w:rFonts w:ascii="Times" w:hAnsi="Times"/>
      <w:sz w:val="24"/>
      <w:lang w:val="es-ES"/>
    </w:rPr>
  </w:style>
  <w:style w:type="paragraph" w:styleId="Heading2">
    <w:name w:val="heading 2"/>
    <w:basedOn w:val="Normal"/>
    <w:link w:val="Heading2Char"/>
    <w:uiPriority w:val="9"/>
    <w:qFormat/>
    <w:rsid w:val="00AD4F52"/>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A56896"/>
    <w:rPr>
      <w:rFonts w:ascii="Monaco" w:hAnsi="Monaco"/>
      <w:sz w:val="24"/>
    </w:rPr>
  </w:style>
  <w:style w:type="paragraph" w:customStyle="1" w:styleId="WPNormal">
    <w:name w:val="WP_Normal"/>
    <w:basedOn w:val="WPWPDefaults"/>
    <w:rsid w:val="00A56896"/>
    <w:rPr>
      <w:rFonts w:ascii="Monaco" w:hAnsi="Monaco"/>
    </w:rPr>
  </w:style>
  <w:style w:type="paragraph" w:customStyle="1" w:styleId="WPWPDefaults">
    <w:name w:val="WP_WP Defaults"/>
    <w:rsid w:val="00A56896"/>
    <w:rPr>
      <w:rFonts w:ascii="Geneva" w:hAnsi="Geneva"/>
      <w:sz w:val="24"/>
    </w:rPr>
  </w:style>
  <w:style w:type="paragraph" w:styleId="Header">
    <w:name w:val="header"/>
    <w:basedOn w:val="Normal"/>
    <w:semiHidden/>
    <w:rsid w:val="00A56896"/>
    <w:pPr>
      <w:tabs>
        <w:tab w:val="center" w:pos="4320"/>
        <w:tab w:val="right" w:pos="8640"/>
      </w:tabs>
    </w:pPr>
  </w:style>
  <w:style w:type="paragraph" w:styleId="Footer">
    <w:name w:val="footer"/>
    <w:basedOn w:val="Normal"/>
    <w:link w:val="FooterChar"/>
    <w:uiPriority w:val="99"/>
    <w:rsid w:val="00A56896"/>
    <w:pPr>
      <w:tabs>
        <w:tab w:val="center" w:pos="4320"/>
        <w:tab w:val="right" w:pos="8640"/>
      </w:tabs>
    </w:pPr>
  </w:style>
  <w:style w:type="character" w:styleId="PageNumber">
    <w:name w:val="page number"/>
    <w:basedOn w:val="DefaultParagraphFont"/>
    <w:semiHidden/>
    <w:rsid w:val="00A56896"/>
  </w:style>
  <w:style w:type="paragraph" w:styleId="PlainText">
    <w:name w:val="Plain Text"/>
    <w:basedOn w:val="Normal"/>
    <w:semiHidden/>
    <w:rsid w:val="00A56896"/>
    <w:rPr>
      <w:rFonts w:ascii="Courier" w:eastAsia="Times" w:hAnsi="Courier"/>
    </w:rPr>
  </w:style>
  <w:style w:type="character" w:styleId="Hyperlink">
    <w:name w:val="Hyperlink"/>
    <w:uiPriority w:val="99"/>
    <w:unhideWhenUsed/>
    <w:rsid w:val="00B458B3"/>
    <w:rPr>
      <w:strike w:val="0"/>
      <w:dstrike w:val="0"/>
      <w:color w:val="336699"/>
      <w:u w:val="none"/>
      <w:effect w:val="none"/>
    </w:rPr>
  </w:style>
  <w:style w:type="paragraph" w:styleId="NoSpacing">
    <w:name w:val="No Spacing"/>
    <w:uiPriority w:val="1"/>
    <w:qFormat/>
    <w:rsid w:val="00EF5632"/>
    <w:rPr>
      <w:rFonts w:ascii="Times" w:hAnsi="Times"/>
      <w:sz w:val="24"/>
    </w:rPr>
  </w:style>
  <w:style w:type="character" w:styleId="FollowedHyperlink">
    <w:name w:val="FollowedHyperlink"/>
    <w:uiPriority w:val="99"/>
    <w:semiHidden/>
    <w:unhideWhenUsed/>
    <w:rsid w:val="00EF5632"/>
    <w:rPr>
      <w:color w:val="800080"/>
      <w:u w:val="single"/>
    </w:rPr>
  </w:style>
  <w:style w:type="character" w:customStyle="1" w:styleId="Heading2Char">
    <w:name w:val="Heading 2 Char"/>
    <w:link w:val="Heading2"/>
    <w:uiPriority w:val="9"/>
    <w:rsid w:val="00AD4F52"/>
    <w:rPr>
      <w:rFonts w:ascii="Times New Roman" w:hAnsi="Times New Roman"/>
      <w:b/>
      <w:bCs/>
      <w:sz w:val="36"/>
      <w:szCs w:val="36"/>
    </w:rPr>
  </w:style>
  <w:style w:type="character" w:customStyle="1" w:styleId="FooterChar">
    <w:name w:val="Footer Char"/>
    <w:link w:val="Footer"/>
    <w:uiPriority w:val="99"/>
    <w:rsid w:val="00486367"/>
    <w:rPr>
      <w:rFonts w:ascii="Times" w:hAnsi="Times"/>
      <w:sz w:val="24"/>
      <w:lang w:val="es-ES"/>
    </w:rPr>
  </w:style>
  <w:style w:type="paragraph" w:styleId="BalloonText">
    <w:name w:val="Balloon Text"/>
    <w:basedOn w:val="Normal"/>
    <w:link w:val="BalloonTextChar"/>
    <w:uiPriority w:val="99"/>
    <w:semiHidden/>
    <w:unhideWhenUsed/>
    <w:rsid w:val="00486367"/>
    <w:rPr>
      <w:rFonts w:ascii="Tahoma" w:hAnsi="Tahoma" w:cs="Tahoma"/>
      <w:sz w:val="16"/>
      <w:szCs w:val="16"/>
    </w:rPr>
  </w:style>
  <w:style w:type="character" w:customStyle="1" w:styleId="BalloonTextChar">
    <w:name w:val="Balloon Text Char"/>
    <w:link w:val="BalloonText"/>
    <w:uiPriority w:val="99"/>
    <w:semiHidden/>
    <w:rsid w:val="00486367"/>
    <w:rPr>
      <w:rFonts w:ascii="Tahoma" w:hAnsi="Tahoma" w:cs="Tahoma"/>
      <w:sz w:val="16"/>
      <w:szCs w:val="16"/>
      <w:lang w:val="es-ES"/>
    </w:rPr>
  </w:style>
  <w:style w:type="paragraph" w:styleId="ListParagraph">
    <w:name w:val="List Paragraph"/>
    <w:basedOn w:val="Normal"/>
    <w:uiPriority w:val="34"/>
    <w:qFormat/>
    <w:rsid w:val="003110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74129">
      <w:bodyDiv w:val="1"/>
      <w:marLeft w:val="0"/>
      <w:marRight w:val="0"/>
      <w:marTop w:val="0"/>
      <w:marBottom w:val="0"/>
      <w:divBdr>
        <w:top w:val="none" w:sz="0" w:space="0" w:color="auto"/>
        <w:left w:val="none" w:sz="0" w:space="0" w:color="auto"/>
        <w:bottom w:val="none" w:sz="0" w:space="0" w:color="auto"/>
        <w:right w:val="none" w:sz="0" w:space="0" w:color="auto"/>
      </w:divBdr>
      <w:divsChild>
        <w:div w:id="23483580">
          <w:marLeft w:val="0"/>
          <w:marRight w:val="0"/>
          <w:marTop w:val="0"/>
          <w:marBottom w:val="0"/>
          <w:divBdr>
            <w:top w:val="none" w:sz="0" w:space="0" w:color="auto"/>
            <w:left w:val="none" w:sz="0" w:space="0" w:color="auto"/>
            <w:bottom w:val="none" w:sz="0" w:space="0" w:color="auto"/>
            <w:right w:val="none" w:sz="0" w:space="0" w:color="auto"/>
          </w:divBdr>
          <w:divsChild>
            <w:div w:id="64886655">
              <w:marLeft w:val="0"/>
              <w:marRight w:val="0"/>
              <w:marTop w:val="0"/>
              <w:marBottom w:val="0"/>
              <w:divBdr>
                <w:top w:val="single" w:sz="48" w:space="8" w:color="CCCCCC"/>
                <w:left w:val="single" w:sz="48" w:space="8" w:color="CCCCCC"/>
                <w:bottom w:val="single" w:sz="48" w:space="0" w:color="CCCCCC"/>
                <w:right w:val="single" w:sz="48" w:space="8"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veravillegas@gmail.com" TargetMode="External"/><Relationship Id="rId5" Type="http://schemas.openxmlformats.org/officeDocument/2006/relationships/webSettings" Target="webSettings.xml"/><Relationship Id="rId10" Type="http://schemas.openxmlformats.org/officeDocument/2006/relationships/hyperlink" Target="http://rivera-villegas.weebly.com" TargetMode="External"/><Relationship Id="rId4" Type="http://schemas.openxmlformats.org/officeDocument/2006/relationships/settings" Target="settings.xml"/><Relationship Id="rId9" Type="http://schemas.openxmlformats.org/officeDocument/2006/relationships/hyperlink" Target="http://www.jblearn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1EC4-DC07-4F45-8E31-28CF572A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Prontuario Educ 600 Ago-Oct 2012</vt:lpstr>
      <vt:lpstr> Education 548: Effective College Teaching  </vt:lpstr>
    </vt:vector>
  </TitlesOfParts>
  <Company>Center for Learning and Teaching</Company>
  <LinksUpToDate>false</LinksUpToDate>
  <CharactersWithSpaces>2123</CharactersWithSpaces>
  <SharedDoc>false</SharedDoc>
  <HLinks>
    <vt:vector size="12" baseType="variant">
      <vt:variant>
        <vt:i4>983103</vt:i4>
      </vt:variant>
      <vt:variant>
        <vt:i4>3</vt:i4>
      </vt:variant>
      <vt:variant>
        <vt:i4>0</vt:i4>
      </vt:variant>
      <vt:variant>
        <vt:i4>5</vt:i4>
      </vt:variant>
      <vt:variant>
        <vt:lpwstr>mailto:riveravillegas@gmail.com</vt:lpwstr>
      </vt:variant>
      <vt:variant>
        <vt:lpwstr/>
      </vt:variant>
      <vt:variant>
        <vt:i4>7405604</vt:i4>
      </vt:variant>
      <vt:variant>
        <vt:i4>0</vt:i4>
      </vt:variant>
      <vt:variant>
        <vt:i4>0</vt:i4>
      </vt:variant>
      <vt:variant>
        <vt:i4>5</vt:i4>
      </vt:variant>
      <vt:variant>
        <vt:lpwstr>http://rivera-villegas.weebly.com/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Prontuario Educ 600 Ago-Oct 2012</dc:title>
  <dc:subject>EDUC 600</dc:subject>
  <dc:creator>Peter Rivera Villegas</dc:creator>
  <cp:keywords>EDUC 600 prontuario</cp:keywords>
  <cp:lastModifiedBy>Peter Rivera Villegas</cp:lastModifiedBy>
  <cp:revision>3</cp:revision>
  <cp:lastPrinted>2014-10-16T17:44:00Z</cp:lastPrinted>
  <dcterms:created xsi:type="dcterms:W3CDTF">2016-06-06T16:36:00Z</dcterms:created>
  <dcterms:modified xsi:type="dcterms:W3CDTF">2016-06-06T18:28:00Z</dcterms:modified>
</cp:coreProperties>
</file>